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E0" w:rsidRPr="00AF1E7D" w:rsidRDefault="001E74E0" w:rsidP="00AF1E7D">
      <w:pPr>
        <w:jc w:val="center"/>
        <w:rPr>
          <w:b/>
          <w:sz w:val="48"/>
          <w:szCs w:val="48"/>
        </w:rPr>
      </w:pPr>
      <w:r w:rsidRPr="00AF1E7D">
        <w:rPr>
          <w:b/>
          <w:sz w:val="48"/>
          <w:szCs w:val="48"/>
        </w:rPr>
        <w:t xml:space="preserve">Проект </w:t>
      </w:r>
      <w:proofErr w:type="gramStart"/>
      <w:r w:rsidRPr="00AF1E7D">
        <w:rPr>
          <w:b/>
          <w:sz w:val="48"/>
          <w:szCs w:val="48"/>
        </w:rPr>
        <w:t>« Зимние</w:t>
      </w:r>
      <w:proofErr w:type="gramEnd"/>
      <w:r w:rsidRPr="00AF1E7D">
        <w:rPr>
          <w:b/>
          <w:sz w:val="48"/>
          <w:szCs w:val="48"/>
        </w:rPr>
        <w:t xml:space="preserve"> забавы»</w:t>
      </w:r>
    </w:p>
    <w:p w:rsidR="001E74E0" w:rsidRDefault="00AF1E7D" w:rsidP="001E74E0">
      <w:r>
        <w:rPr>
          <w:noProof/>
          <w:lang w:eastAsia="ru-RU"/>
        </w:rPr>
        <w:drawing>
          <wp:anchor distT="0" distB="0" distL="114300" distR="114300" simplePos="0" relativeHeight="251659264" behindDoc="0" locked="0" layoutInCell="1" allowOverlap="1" wp14:anchorId="4F651194" wp14:editId="736036DA">
            <wp:simplePos x="0" y="0"/>
            <wp:positionH relativeFrom="margin">
              <wp:posOffset>3949065</wp:posOffset>
            </wp:positionH>
            <wp:positionV relativeFrom="paragraph">
              <wp:posOffset>252095</wp:posOffset>
            </wp:positionV>
            <wp:extent cx="2110105" cy="1582420"/>
            <wp:effectExtent l="0" t="2857" r="1587" b="1588"/>
            <wp:wrapThrough wrapText="bothSides">
              <wp:wrapPolygon edited="0">
                <wp:start x="-29" y="21561"/>
                <wp:lineTo x="21421" y="21561"/>
                <wp:lineTo x="21421" y="238"/>
                <wp:lineTo x="-29" y="238"/>
                <wp:lineTo x="-29" y="21561"/>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1223_081705.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110105" cy="1582420"/>
                    </a:xfrm>
                    <a:prstGeom prst="rect">
                      <a:avLst/>
                    </a:prstGeom>
                  </pic:spPr>
                </pic:pic>
              </a:graphicData>
            </a:graphic>
            <wp14:sizeRelH relativeFrom="margin">
              <wp14:pctWidth>0</wp14:pctWidth>
            </wp14:sizeRelH>
            <wp14:sizeRelV relativeFrom="margin">
              <wp14:pctHeight>0</wp14:pctHeight>
            </wp14:sizeRelV>
          </wp:anchor>
        </w:drawing>
      </w:r>
      <w:r w:rsidR="001E74E0" w:rsidRPr="00944663">
        <w:rPr>
          <w:b/>
          <w:sz w:val="28"/>
          <w:szCs w:val="28"/>
        </w:rPr>
        <w:t>Тип проекта</w:t>
      </w:r>
      <w:r w:rsidR="001E74E0">
        <w:t xml:space="preserve">: </w:t>
      </w:r>
      <w:proofErr w:type="spellStart"/>
      <w:proofErr w:type="gramStart"/>
      <w:r w:rsidR="001E74E0">
        <w:t>Творческо</w:t>
      </w:r>
      <w:proofErr w:type="spellEnd"/>
      <w:r w:rsidR="001E74E0">
        <w:t xml:space="preserve">  -</w:t>
      </w:r>
      <w:proofErr w:type="gramEnd"/>
      <w:r w:rsidR="001E74E0">
        <w:t xml:space="preserve"> исследовательский</w:t>
      </w:r>
    </w:p>
    <w:p w:rsidR="001E74E0" w:rsidRDefault="001E74E0" w:rsidP="001E74E0">
      <w:proofErr w:type="gramStart"/>
      <w:r w:rsidRPr="00944663">
        <w:rPr>
          <w:b/>
          <w:sz w:val="28"/>
          <w:szCs w:val="28"/>
        </w:rPr>
        <w:t>Продолжительность :</w:t>
      </w:r>
      <w:proofErr w:type="gramEnd"/>
      <w:r>
        <w:t xml:space="preserve"> краткосрочный</w:t>
      </w:r>
    </w:p>
    <w:p w:rsidR="001E74E0" w:rsidRDefault="001E74E0" w:rsidP="001E74E0">
      <w:proofErr w:type="gramStart"/>
      <w:r w:rsidRPr="00944663">
        <w:rPr>
          <w:b/>
          <w:sz w:val="28"/>
          <w:szCs w:val="28"/>
        </w:rPr>
        <w:t>Участн</w:t>
      </w:r>
      <w:r w:rsidR="00F36B59">
        <w:rPr>
          <w:b/>
          <w:sz w:val="28"/>
          <w:szCs w:val="28"/>
        </w:rPr>
        <w:t>и</w:t>
      </w:r>
      <w:r w:rsidRPr="00944663">
        <w:rPr>
          <w:b/>
          <w:sz w:val="28"/>
          <w:szCs w:val="28"/>
        </w:rPr>
        <w:t>ки</w:t>
      </w:r>
      <w:r>
        <w:t xml:space="preserve"> :</w:t>
      </w:r>
      <w:proofErr w:type="gramEnd"/>
      <w:r>
        <w:t xml:space="preserve"> Дети средней группы, воспитатели</w:t>
      </w:r>
    </w:p>
    <w:p w:rsidR="00925023" w:rsidRDefault="001E74E0" w:rsidP="001E74E0">
      <w:r w:rsidRPr="00944663">
        <w:rPr>
          <w:b/>
          <w:sz w:val="28"/>
          <w:szCs w:val="28"/>
        </w:rPr>
        <w:t>Актуальность</w:t>
      </w:r>
      <w:r w:rsidR="00B93423">
        <w:t xml:space="preserve">: Все дети любят зиму, но по проведенному опросу оказалось, что дети путают названия времен года, почему времена года сменяют друг друга, что бы, если бы зимой не было снега. Зимний период дает возможность стимулировать интерес детей и взрослых к совместной деятельности </w:t>
      </w:r>
      <w:proofErr w:type="gramStart"/>
      <w:r w:rsidR="00B93423">
        <w:t>( игры</w:t>
      </w:r>
      <w:proofErr w:type="gramEnd"/>
      <w:r w:rsidR="00B93423">
        <w:t>, забавы, эксперименты, Новый год и т.д. ) Исходя из потребностей,</w:t>
      </w:r>
      <w:r w:rsidR="00F36B59">
        <w:t xml:space="preserve"> </w:t>
      </w:r>
      <w:r w:rsidR="00B93423">
        <w:t>интересов детей работа над проектом позволит каждому ребенку продвинуться вперед</w:t>
      </w:r>
      <w:r w:rsidR="00F36B59">
        <w:t xml:space="preserve"> </w:t>
      </w:r>
      <w:r w:rsidR="00B93423">
        <w:t>,на более высокий уровень.</w:t>
      </w:r>
      <w:r w:rsidR="00F36B59">
        <w:t xml:space="preserve"> Совместная деятельность воспитателей и детей сближает, учит взаимопониманию, доверию, делает их настоящими партнерами. </w:t>
      </w:r>
    </w:p>
    <w:p w:rsidR="00925023" w:rsidRDefault="00925023" w:rsidP="00925023">
      <w:r w:rsidRPr="00944663">
        <w:rPr>
          <w:b/>
          <w:sz w:val="28"/>
          <w:szCs w:val="28"/>
        </w:rPr>
        <w:t>Цель проекта</w:t>
      </w:r>
      <w:r>
        <w:t xml:space="preserve">: Систематизация представлений детей о признаках зимы, зимних месяцев, о зимних играх и забавах. </w:t>
      </w:r>
      <w:proofErr w:type="gramStart"/>
      <w:r w:rsidR="00F36B59">
        <w:t>Позитивное  отношение</w:t>
      </w:r>
      <w:proofErr w:type="gramEnd"/>
      <w:r w:rsidR="00F36B59">
        <w:t xml:space="preserve"> детей к зиме, к Новому году.</w:t>
      </w:r>
    </w:p>
    <w:p w:rsidR="00925023" w:rsidRDefault="00925023" w:rsidP="00925023">
      <w:r w:rsidRPr="00944663">
        <w:rPr>
          <w:b/>
          <w:sz w:val="28"/>
          <w:szCs w:val="28"/>
        </w:rPr>
        <w:t>Задачи:</w:t>
      </w:r>
      <w:r>
        <w:t xml:space="preserve"> Формировать желание заниматься зимними </w:t>
      </w:r>
      <w:proofErr w:type="gramStart"/>
      <w:r>
        <w:t>видами  спорта</w:t>
      </w:r>
      <w:proofErr w:type="gramEnd"/>
      <w:r>
        <w:t xml:space="preserve">. </w:t>
      </w:r>
    </w:p>
    <w:p w:rsidR="00B554A7" w:rsidRDefault="00925023" w:rsidP="00925023">
      <w:r>
        <w:t>Развивать потребность в двигательной активности. Довести до детей понимание важности и полезности занятий зимними видами спорт</w:t>
      </w:r>
      <w:r w:rsidR="001371C9">
        <w:t xml:space="preserve">а на воздухе для укрепления и закаливания своего организма. </w:t>
      </w:r>
    </w:p>
    <w:p w:rsidR="00B554A7" w:rsidRPr="00944663" w:rsidRDefault="00AF1E7D" w:rsidP="00B554A7">
      <w:pPr>
        <w:rPr>
          <w:b/>
          <w:sz w:val="28"/>
          <w:szCs w:val="28"/>
        </w:rPr>
      </w:pPr>
      <w:r>
        <w:rPr>
          <w:b/>
          <w:noProof/>
          <w:sz w:val="28"/>
          <w:szCs w:val="28"/>
          <w:lang w:eastAsia="ru-RU"/>
        </w:rPr>
        <w:drawing>
          <wp:anchor distT="0" distB="0" distL="114300" distR="114300" simplePos="0" relativeHeight="251660288" behindDoc="0" locked="0" layoutInCell="1" allowOverlap="1" wp14:anchorId="63B1A318" wp14:editId="30CAAD75">
            <wp:simplePos x="0" y="0"/>
            <wp:positionH relativeFrom="margin">
              <wp:align>left</wp:align>
            </wp:positionH>
            <wp:positionV relativeFrom="paragraph">
              <wp:posOffset>14605</wp:posOffset>
            </wp:positionV>
            <wp:extent cx="2600325" cy="1950085"/>
            <wp:effectExtent l="0" t="0" r="9525" b="0"/>
            <wp:wrapThrough wrapText="bothSides">
              <wp:wrapPolygon edited="0">
                <wp:start x="0" y="0"/>
                <wp:lineTo x="0" y="21312"/>
                <wp:lineTo x="21521" y="21312"/>
                <wp:lineTo x="2152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1223_0918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9500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54A7" w:rsidRPr="00944663">
        <w:rPr>
          <w:b/>
          <w:sz w:val="28"/>
          <w:szCs w:val="28"/>
        </w:rPr>
        <w:t>Оновной</w:t>
      </w:r>
      <w:proofErr w:type="spellEnd"/>
      <w:r w:rsidR="00B554A7" w:rsidRPr="00944663">
        <w:rPr>
          <w:b/>
          <w:sz w:val="28"/>
          <w:szCs w:val="28"/>
        </w:rPr>
        <w:t xml:space="preserve"> этап:</w:t>
      </w:r>
    </w:p>
    <w:p w:rsidR="00B554A7" w:rsidRDefault="00B554A7" w:rsidP="00B554A7">
      <w:r>
        <w:t>Чтение художественной литературы:</w:t>
      </w:r>
    </w:p>
    <w:p w:rsidR="00B554A7" w:rsidRDefault="00B554A7" w:rsidP="00B554A7">
      <w:r>
        <w:t xml:space="preserve">Стихотворение О. Высоткой </w:t>
      </w:r>
      <w:proofErr w:type="gramStart"/>
      <w:r>
        <w:t>« На</w:t>
      </w:r>
      <w:proofErr w:type="gramEnd"/>
      <w:r>
        <w:t xml:space="preserve"> санках»</w:t>
      </w:r>
    </w:p>
    <w:p w:rsidR="00F36B59" w:rsidRDefault="00B554A7" w:rsidP="00B554A7">
      <w:r>
        <w:t>Рассказ о хоккее с шайбой</w:t>
      </w:r>
    </w:p>
    <w:p w:rsidR="00F36B59" w:rsidRDefault="00F36B59" w:rsidP="00F36B59">
      <w:r>
        <w:t>Рассказ воспитателя о зиме</w:t>
      </w:r>
    </w:p>
    <w:p w:rsidR="00844B99" w:rsidRDefault="00F36B59" w:rsidP="00F36B59">
      <w:r>
        <w:t xml:space="preserve">Разучивание стихотворения И. Сурикова </w:t>
      </w:r>
      <w:proofErr w:type="gramStart"/>
      <w:r>
        <w:t>« Белый</w:t>
      </w:r>
      <w:proofErr w:type="gramEnd"/>
      <w:r>
        <w:t xml:space="preserve"> снег пушистый»</w:t>
      </w:r>
      <w:r w:rsidR="00D1249E">
        <w:t xml:space="preserve"> Рассматривание репродукции « Взятие снежного городка»</w:t>
      </w:r>
    </w:p>
    <w:p w:rsidR="00844B99" w:rsidRPr="00C20284" w:rsidRDefault="00844B99" w:rsidP="00844B99">
      <w:pPr>
        <w:rPr>
          <w:b/>
          <w:sz w:val="28"/>
          <w:szCs w:val="28"/>
        </w:rPr>
      </w:pPr>
      <w:r w:rsidRPr="00C20284">
        <w:rPr>
          <w:b/>
          <w:sz w:val="28"/>
          <w:szCs w:val="28"/>
        </w:rPr>
        <w:t xml:space="preserve">Центр искусства: </w:t>
      </w:r>
    </w:p>
    <w:p w:rsidR="00844B99" w:rsidRDefault="00844B99" w:rsidP="00844B99">
      <w:r w:rsidRPr="00C20284">
        <w:rPr>
          <w:b/>
          <w:sz w:val="28"/>
          <w:szCs w:val="28"/>
        </w:rPr>
        <w:t>Конструирование</w:t>
      </w:r>
      <w:r>
        <w:t>: Санки из бумаги</w:t>
      </w:r>
    </w:p>
    <w:p w:rsidR="00D1249E" w:rsidRDefault="00844B99" w:rsidP="00844B99">
      <w:r w:rsidRPr="00C20284">
        <w:rPr>
          <w:b/>
          <w:sz w:val="28"/>
          <w:szCs w:val="28"/>
        </w:rPr>
        <w:t>Дидактические игры:</w:t>
      </w:r>
      <w:r>
        <w:t xml:space="preserve"> </w:t>
      </w:r>
      <w:proofErr w:type="gramStart"/>
      <w:r>
        <w:t>« Найди</w:t>
      </w:r>
      <w:proofErr w:type="gramEnd"/>
      <w:r>
        <w:t xml:space="preserve"> лишний предмет», « Чего не хватает», « Назови форму предмета», « Что где находится»</w:t>
      </w:r>
    </w:p>
    <w:p w:rsidR="00D1249E" w:rsidRDefault="00D1249E" w:rsidP="00D1249E">
      <w:r w:rsidRPr="00C20284">
        <w:rPr>
          <w:b/>
          <w:sz w:val="28"/>
          <w:szCs w:val="28"/>
        </w:rPr>
        <w:t>Двигательная активность</w:t>
      </w:r>
      <w:r>
        <w:t xml:space="preserve">: </w:t>
      </w:r>
      <w:proofErr w:type="gramStart"/>
      <w:r>
        <w:t>« Хлопья</w:t>
      </w:r>
      <w:proofErr w:type="gramEnd"/>
      <w:r>
        <w:t xml:space="preserve"> белые», « Снежинки», « Мы на лыжах в лес идем» </w:t>
      </w:r>
      <w:r w:rsidRPr="00C20284">
        <w:rPr>
          <w:b/>
        </w:rPr>
        <w:t>Эстафеты:</w:t>
      </w:r>
      <w:r>
        <w:t xml:space="preserve"> « Лыжники», « Снежки»</w:t>
      </w:r>
    </w:p>
    <w:p w:rsidR="00C20284" w:rsidRDefault="00D1249E" w:rsidP="00D1249E">
      <w:r w:rsidRPr="00C20284">
        <w:rPr>
          <w:b/>
          <w:sz w:val="28"/>
          <w:szCs w:val="28"/>
        </w:rPr>
        <w:t>Беседы</w:t>
      </w:r>
      <w:r>
        <w:t xml:space="preserve">: Зимние виды спорта, Какими должны быть спортсмены, Картинки с изображением детских забав </w:t>
      </w:r>
      <w:proofErr w:type="gramStart"/>
      <w:r>
        <w:t>( катание</w:t>
      </w:r>
      <w:proofErr w:type="gramEnd"/>
      <w:r>
        <w:t xml:space="preserve"> с горки, </w:t>
      </w:r>
      <w:r w:rsidR="00C20284">
        <w:t>игра в хоккей, фигурное катание, лыжные гонки)</w:t>
      </w:r>
    </w:p>
    <w:p w:rsidR="00C20284" w:rsidRPr="00AF1E7D" w:rsidRDefault="00C20284" w:rsidP="00C20284">
      <w:pPr>
        <w:rPr>
          <w:b/>
          <w:i/>
          <w:sz w:val="28"/>
          <w:szCs w:val="28"/>
        </w:rPr>
      </w:pPr>
      <w:r w:rsidRPr="00C20284">
        <w:rPr>
          <w:b/>
          <w:i/>
          <w:sz w:val="28"/>
          <w:szCs w:val="28"/>
        </w:rPr>
        <w:t xml:space="preserve">Заключительный </w:t>
      </w:r>
      <w:proofErr w:type="gramStart"/>
      <w:r w:rsidRPr="00C20284">
        <w:rPr>
          <w:b/>
          <w:i/>
          <w:sz w:val="28"/>
          <w:szCs w:val="28"/>
        </w:rPr>
        <w:t>этап:</w:t>
      </w:r>
      <w:bookmarkStart w:id="0" w:name="_GoBack"/>
      <w:bookmarkEnd w:id="0"/>
      <w:r>
        <w:t>-</w:t>
      </w:r>
      <w:proofErr w:type="gramEnd"/>
      <w:r>
        <w:t xml:space="preserve"> Создание совместной с детьми композиции: «Зимние забавы».</w:t>
      </w:r>
    </w:p>
    <w:p w:rsidR="00C20284" w:rsidRDefault="00C20284" w:rsidP="00C20284">
      <w:pPr>
        <w:rPr>
          <w:sz w:val="96"/>
          <w:szCs w:val="96"/>
        </w:rPr>
      </w:pPr>
      <w:r w:rsidRPr="00830C51">
        <w:rPr>
          <w:b/>
          <w:sz w:val="96"/>
          <w:szCs w:val="96"/>
        </w:rPr>
        <w:lastRenderedPageBreak/>
        <w:t xml:space="preserve">             </w:t>
      </w:r>
      <w:r>
        <w:rPr>
          <w:b/>
          <w:sz w:val="96"/>
          <w:szCs w:val="96"/>
        </w:rPr>
        <w:t>Проект</w:t>
      </w:r>
      <w:r w:rsidRPr="00830C51">
        <w:rPr>
          <w:b/>
          <w:sz w:val="96"/>
          <w:szCs w:val="96"/>
        </w:rPr>
        <w:t xml:space="preserve">                    </w:t>
      </w:r>
      <w:r>
        <w:rPr>
          <w:b/>
          <w:sz w:val="96"/>
          <w:szCs w:val="96"/>
        </w:rPr>
        <w:t xml:space="preserve">                              </w:t>
      </w:r>
      <w:r w:rsidRPr="00830C51">
        <w:rPr>
          <w:sz w:val="96"/>
          <w:szCs w:val="96"/>
        </w:rPr>
        <w:t xml:space="preserve"> </w:t>
      </w:r>
    </w:p>
    <w:p w:rsidR="00C20284" w:rsidRDefault="00C20284" w:rsidP="00C20284">
      <w:pPr>
        <w:tabs>
          <w:tab w:val="left" w:pos="1042"/>
        </w:tabs>
        <w:rPr>
          <w:sz w:val="56"/>
          <w:szCs w:val="56"/>
        </w:rPr>
      </w:pPr>
      <w:r>
        <w:rPr>
          <w:sz w:val="96"/>
          <w:szCs w:val="96"/>
        </w:rPr>
        <w:tab/>
      </w:r>
      <w:r w:rsidRPr="00830C51">
        <w:rPr>
          <w:sz w:val="56"/>
          <w:szCs w:val="56"/>
        </w:rPr>
        <w:t>С</w:t>
      </w:r>
      <w:r>
        <w:rPr>
          <w:sz w:val="56"/>
          <w:szCs w:val="56"/>
        </w:rPr>
        <w:t>редняя группа «Малинки»</w:t>
      </w:r>
    </w:p>
    <w:p w:rsidR="00C20284" w:rsidRDefault="00C20284" w:rsidP="00C20284">
      <w:pPr>
        <w:tabs>
          <w:tab w:val="left" w:pos="2128"/>
        </w:tabs>
        <w:rPr>
          <w:sz w:val="56"/>
          <w:szCs w:val="56"/>
        </w:rPr>
      </w:pPr>
      <w:r>
        <w:rPr>
          <w:sz w:val="56"/>
          <w:szCs w:val="56"/>
        </w:rPr>
        <w:tab/>
      </w:r>
      <w:proofErr w:type="gramStart"/>
      <w:r>
        <w:rPr>
          <w:sz w:val="56"/>
          <w:szCs w:val="56"/>
        </w:rPr>
        <w:t>« Зимние</w:t>
      </w:r>
      <w:proofErr w:type="gramEnd"/>
      <w:r>
        <w:rPr>
          <w:sz w:val="56"/>
          <w:szCs w:val="56"/>
        </w:rPr>
        <w:t xml:space="preserve"> забавы» </w:t>
      </w:r>
    </w:p>
    <w:p w:rsidR="00C20284" w:rsidRPr="00830C51" w:rsidRDefault="00C20284" w:rsidP="00C20284">
      <w:pPr>
        <w:rPr>
          <w:sz w:val="32"/>
          <w:szCs w:val="32"/>
        </w:rPr>
      </w:pPr>
    </w:p>
    <w:p w:rsidR="00C20284" w:rsidRPr="00830C51" w:rsidRDefault="00C20284" w:rsidP="00C20284">
      <w:pPr>
        <w:tabs>
          <w:tab w:val="left" w:pos="5384"/>
        </w:tabs>
        <w:jc w:val="center"/>
        <w:rPr>
          <w:sz w:val="32"/>
          <w:szCs w:val="32"/>
        </w:rPr>
      </w:pPr>
    </w:p>
    <w:p w:rsidR="00C20284" w:rsidRPr="00830C51" w:rsidRDefault="00C20284" w:rsidP="00C20284">
      <w:pPr>
        <w:rPr>
          <w:sz w:val="32"/>
          <w:szCs w:val="32"/>
        </w:rPr>
      </w:pPr>
    </w:p>
    <w:p w:rsidR="00C20284" w:rsidRPr="00830C51" w:rsidRDefault="00AF1E7D" w:rsidP="00C20284">
      <w:pPr>
        <w:rPr>
          <w:sz w:val="32"/>
          <w:szCs w:val="32"/>
        </w:rPr>
      </w:pPr>
      <w:r>
        <w:rPr>
          <w:noProof/>
          <w:sz w:val="32"/>
          <w:szCs w:val="32"/>
          <w:lang w:eastAsia="ru-RU"/>
        </w:rPr>
        <w:drawing>
          <wp:anchor distT="0" distB="0" distL="114300" distR="114300" simplePos="0" relativeHeight="251658240" behindDoc="0" locked="0" layoutInCell="1" allowOverlap="1" wp14:anchorId="733931EA" wp14:editId="743CE22E">
            <wp:simplePos x="0" y="0"/>
            <wp:positionH relativeFrom="margin">
              <wp:align>center</wp:align>
            </wp:positionH>
            <wp:positionV relativeFrom="paragraph">
              <wp:posOffset>13335</wp:posOffset>
            </wp:positionV>
            <wp:extent cx="3756025" cy="2817495"/>
            <wp:effectExtent l="0" t="6985" r="8890" b="8890"/>
            <wp:wrapThrough wrapText="bothSides">
              <wp:wrapPolygon edited="0">
                <wp:start x="-40" y="21546"/>
                <wp:lineTo x="21542" y="21546"/>
                <wp:lineTo x="21542" y="78"/>
                <wp:lineTo x="-40" y="78"/>
                <wp:lineTo x="-40" y="2154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1223_09571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756025" cy="2817495"/>
                    </a:xfrm>
                    <a:prstGeom prst="rect">
                      <a:avLst/>
                    </a:prstGeom>
                  </pic:spPr>
                </pic:pic>
              </a:graphicData>
            </a:graphic>
          </wp:anchor>
        </w:drawing>
      </w:r>
    </w:p>
    <w:p w:rsidR="00C20284" w:rsidRDefault="00C20284" w:rsidP="00C20284">
      <w:pPr>
        <w:tabs>
          <w:tab w:val="left" w:pos="6029"/>
        </w:tabs>
        <w:rPr>
          <w:sz w:val="32"/>
          <w:szCs w:val="32"/>
        </w:rPr>
      </w:pPr>
    </w:p>
    <w:p w:rsidR="00C20284" w:rsidRDefault="00C20284" w:rsidP="00AF1E7D">
      <w:pPr>
        <w:jc w:val="center"/>
        <w:rPr>
          <w:sz w:val="32"/>
          <w:szCs w:val="32"/>
        </w:rPr>
      </w:pPr>
      <w:r>
        <w:rPr>
          <w:sz w:val="32"/>
          <w:szCs w:val="32"/>
        </w:rPr>
        <w:t xml:space="preserve">                                                               </w:t>
      </w:r>
    </w:p>
    <w:p w:rsidR="00C20284" w:rsidRDefault="00C20284" w:rsidP="00C20284">
      <w:pPr>
        <w:jc w:val="center"/>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AF1E7D" w:rsidRDefault="00AF1E7D" w:rsidP="00C20284">
      <w:pPr>
        <w:jc w:val="right"/>
        <w:rPr>
          <w:sz w:val="32"/>
          <w:szCs w:val="32"/>
        </w:rPr>
      </w:pPr>
    </w:p>
    <w:p w:rsidR="00C20284" w:rsidRDefault="00C20284" w:rsidP="00C20284">
      <w:pPr>
        <w:jc w:val="right"/>
        <w:rPr>
          <w:sz w:val="32"/>
          <w:szCs w:val="32"/>
        </w:rPr>
      </w:pPr>
      <w:r>
        <w:rPr>
          <w:sz w:val="32"/>
          <w:szCs w:val="32"/>
        </w:rPr>
        <w:t xml:space="preserve">   Составители: </w:t>
      </w:r>
      <w:proofErr w:type="spellStart"/>
      <w:r>
        <w:rPr>
          <w:sz w:val="32"/>
          <w:szCs w:val="32"/>
        </w:rPr>
        <w:t>Айхлер</w:t>
      </w:r>
      <w:proofErr w:type="spellEnd"/>
      <w:r>
        <w:rPr>
          <w:sz w:val="32"/>
          <w:szCs w:val="32"/>
        </w:rPr>
        <w:t xml:space="preserve"> С.А</w:t>
      </w:r>
    </w:p>
    <w:p w:rsidR="00C20284" w:rsidRDefault="00C20284" w:rsidP="00C20284">
      <w:pPr>
        <w:tabs>
          <w:tab w:val="left" w:pos="7329"/>
        </w:tabs>
        <w:jc w:val="right"/>
        <w:rPr>
          <w:sz w:val="32"/>
          <w:szCs w:val="32"/>
        </w:rPr>
      </w:pPr>
      <w:r>
        <w:rPr>
          <w:sz w:val="32"/>
          <w:szCs w:val="32"/>
        </w:rPr>
        <w:t xml:space="preserve">                                                                                                    </w:t>
      </w:r>
      <w:proofErr w:type="spellStart"/>
      <w:r>
        <w:rPr>
          <w:sz w:val="32"/>
          <w:szCs w:val="32"/>
        </w:rPr>
        <w:t>Хрисанова</w:t>
      </w:r>
      <w:proofErr w:type="spellEnd"/>
      <w:r>
        <w:rPr>
          <w:sz w:val="32"/>
          <w:szCs w:val="32"/>
        </w:rPr>
        <w:t xml:space="preserve"> Л.Е</w:t>
      </w:r>
    </w:p>
    <w:p w:rsidR="00C20284" w:rsidRDefault="00C20284" w:rsidP="00C20284">
      <w:pPr>
        <w:tabs>
          <w:tab w:val="left" w:pos="7329"/>
        </w:tabs>
        <w:rPr>
          <w:sz w:val="32"/>
          <w:szCs w:val="32"/>
        </w:rPr>
      </w:pPr>
    </w:p>
    <w:p w:rsidR="00F45B0E" w:rsidRPr="00C20284" w:rsidRDefault="00F45B0E" w:rsidP="00C20284"/>
    <w:sectPr w:rsidR="00F45B0E" w:rsidRPr="00C20284" w:rsidSect="00AF1E7D">
      <w:headerReference w:type="even" r:id="rId10"/>
      <w:headerReference w:type="default" r:id="rId11"/>
      <w:footerReference w:type="even" r:id="rId12"/>
      <w:footerReference w:type="default" r:id="rId13"/>
      <w:headerReference w:type="first" r:id="rId14"/>
      <w:footerReference w:type="first" r:id="rId15"/>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44" w:rsidRDefault="00B77F44" w:rsidP="00001AB6">
      <w:pPr>
        <w:spacing w:after="0" w:line="240" w:lineRule="auto"/>
      </w:pPr>
      <w:r>
        <w:separator/>
      </w:r>
    </w:p>
  </w:endnote>
  <w:endnote w:type="continuationSeparator" w:id="0">
    <w:p w:rsidR="00B77F44" w:rsidRDefault="00B77F44" w:rsidP="0000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B6" w:rsidRDefault="00001AB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B6" w:rsidRDefault="00001AB6">
    <w:pPr>
      <w:pStyle w:val="a5"/>
    </w:pPr>
    <w:r>
      <w:t>Изготовление совместной композиции « Зимнии забавы»</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B6" w:rsidRDefault="00001A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44" w:rsidRDefault="00B77F44" w:rsidP="00001AB6">
      <w:pPr>
        <w:spacing w:after="0" w:line="240" w:lineRule="auto"/>
      </w:pPr>
      <w:r>
        <w:separator/>
      </w:r>
    </w:p>
  </w:footnote>
  <w:footnote w:type="continuationSeparator" w:id="0">
    <w:p w:rsidR="00B77F44" w:rsidRDefault="00B77F44" w:rsidP="00001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B6" w:rsidRDefault="00001AB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B6" w:rsidRDefault="00001AB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B6" w:rsidRDefault="00001A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E0"/>
    <w:rsid w:val="00001AB6"/>
    <w:rsid w:val="001371C9"/>
    <w:rsid w:val="0018122E"/>
    <w:rsid w:val="001951CA"/>
    <w:rsid w:val="001E74E0"/>
    <w:rsid w:val="00756182"/>
    <w:rsid w:val="00844B99"/>
    <w:rsid w:val="00925023"/>
    <w:rsid w:val="00944663"/>
    <w:rsid w:val="00AF1E7D"/>
    <w:rsid w:val="00B554A7"/>
    <w:rsid w:val="00B77F44"/>
    <w:rsid w:val="00B93423"/>
    <w:rsid w:val="00C20284"/>
    <w:rsid w:val="00CD73AA"/>
    <w:rsid w:val="00D1249E"/>
    <w:rsid w:val="00DA5494"/>
    <w:rsid w:val="00F36B59"/>
    <w:rsid w:val="00F4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2653"/>
  <w15:chartTrackingRefBased/>
  <w15:docId w15:val="{422D7593-F2DC-4A80-88BF-BF19DA7E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A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1AB6"/>
  </w:style>
  <w:style w:type="paragraph" w:styleId="a5">
    <w:name w:val="footer"/>
    <w:basedOn w:val="a"/>
    <w:link w:val="a6"/>
    <w:uiPriority w:val="99"/>
    <w:unhideWhenUsed/>
    <w:rsid w:val="00001A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8075-B20D-45E6-AF34-B3CBD345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2021-12-09T08:05:00Z</dcterms:created>
  <dcterms:modified xsi:type="dcterms:W3CDTF">2022-01-21T06:57:00Z</dcterms:modified>
</cp:coreProperties>
</file>